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3630" w14:textId="77777777" w:rsidR="00642238" w:rsidRDefault="00000000">
      <w:pPr>
        <w:spacing w:before="200" w:after="60"/>
        <w:jc w:val="center"/>
      </w:pPr>
      <w:r>
        <w:rPr>
          <w:b/>
          <w:bCs/>
          <w:color w:val="1F3864"/>
          <w:sz w:val="36"/>
          <w:szCs w:val="36"/>
        </w:rPr>
        <w:t>Python in Excel – Use Cases</w:t>
      </w:r>
    </w:p>
    <w:p w14:paraId="1310B74B" w14:textId="77777777" w:rsidR="00642238" w:rsidRDefault="00000000">
      <w:pPr>
        <w:pBdr>
          <w:bottom w:val="single" w:sz="8" w:space="8" w:color="2E75B6"/>
        </w:pBdr>
        <w:spacing w:after="300"/>
        <w:jc w:val="center"/>
      </w:pPr>
      <w:r>
        <w:rPr>
          <w:color w:val="2E75B6"/>
          <w:sz w:val="24"/>
          <w:szCs w:val="24"/>
        </w:rPr>
        <w:t>Practical Examples for Accountants &amp; Data Professionals</w:t>
      </w:r>
    </w:p>
    <w:p w14:paraId="03546249" w14:textId="77777777" w:rsidR="00642238" w:rsidRDefault="00000000">
      <w:pPr>
        <w:pBdr>
          <w:bottom w:val="single" w:sz="6" w:space="4" w:color="2E75B6"/>
        </w:pBdr>
        <w:spacing w:before="360" w:after="120"/>
      </w:pPr>
      <w:r>
        <w:rPr>
          <w:b/>
          <w:bCs/>
          <w:color w:val="1F3864"/>
          <w:sz w:val="28"/>
          <w:szCs w:val="28"/>
        </w:rPr>
        <w:t>Use Case 1: Salesman Performance Scorecard</w:t>
      </w:r>
    </w:p>
    <w:p w14:paraId="574B3A2C" w14:textId="77777777" w:rsidR="00642238" w:rsidRDefault="00000000">
      <w:pPr>
        <w:spacing w:after="120" w:line="276" w:lineRule="auto"/>
      </w:pPr>
      <w:r>
        <w:rPr>
          <w:color w:val="333333"/>
        </w:rPr>
        <w:t>Complete performance card for each of the 8 salesmen with orders, revenue, commission, average qty, unique customers, unique products, average order value, and commission rate.</w:t>
      </w:r>
    </w:p>
    <w:p w14:paraId="7C0397E7" w14:textId="77777777" w:rsidR="00642238" w:rsidRDefault="00000000">
      <w:pPr>
        <w:spacing w:after="120" w:line="276" w:lineRule="auto"/>
      </w:pPr>
      <w:r>
        <w:rPr>
          <w:i/>
          <w:iCs/>
          <w:color w:val="333333"/>
          <w:sz w:val="20"/>
          <w:szCs w:val="20"/>
        </w:rPr>
        <w:t>Possible with multiple SUMIFS/COUNTIFS/AVERAGEIFS formulas per salesman per metric. For 8 salesmen x 8 metrics = 64 formulas. Unique count (</w:t>
      </w:r>
      <w:proofErr w:type="spellStart"/>
      <w:r>
        <w:rPr>
          <w:i/>
          <w:iCs/>
          <w:color w:val="333333"/>
          <w:sz w:val="20"/>
          <w:szCs w:val="20"/>
        </w:rPr>
        <w:t>nunique</w:t>
      </w:r>
      <w:proofErr w:type="spellEnd"/>
      <w:r>
        <w:rPr>
          <w:i/>
          <w:iCs/>
          <w:color w:val="333333"/>
          <w:sz w:val="20"/>
          <w:szCs w:val="20"/>
        </w:rPr>
        <w:t>) requires SUMPRODUCT with COUNTIFS trick. Python delivers all 8 metrics for all salesmen in 1 cell. Time saving: 45 minutes vs 30 seconds.</w:t>
      </w:r>
    </w:p>
    <w:p w14:paraId="30E77BAB" w14:textId="77777777" w:rsidR="00642238" w:rsidRDefault="00000000">
      <w:pPr>
        <w:spacing w:before="240" w:after="80"/>
      </w:pPr>
      <w:r>
        <w:rPr>
          <w:b/>
          <w:bCs/>
          <w:color w:val="2E75B6"/>
          <w:sz w:val="24"/>
          <w:szCs w:val="24"/>
        </w:rPr>
        <w:t>Prompt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4848E1FD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8F0F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B80279D" w14:textId="77777777" w:rsidR="00642238" w:rsidRDefault="00000000">
            <w:pPr>
              <w:spacing w:after="60"/>
            </w:pPr>
            <w:r>
              <w:rPr>
                <w:b/>
                <w:bCs/>
                <w:color w:val="1F3864"/>
              </w:rPr>
              <w:t>AI Prompt:</w:t>
            </w:r>
          </w:p>
          <w:p w14:paraId="3E7C795E" w14:textId="77777777" w:rsidR="00642238" w:rsidRDefault="00000000">
            <w:pPr>
              <w:spacing w:line="276" w:lineRule="auto"/>
            </w:pPr>
            <w:r>
              <w:rPr>
                <w:color w:val="333333"/>
                <w:sz w:val="20"/>
                <w:szCs w:val="20"/>
              </w:rPr>
              <w:t>I have sales order data in A1:T501 with columns SALESMAN, ORDER NO., SALE, COMMISSION, QTY, CUSTOMER CODE, PRODUCT. Write a =</w:t>
            </w:r>
            <w:proofErr w:type="gramStart"/>
            <w:r>
              <w:rPr>
                <w:color w:val="333333"/>
                <w:sz w:val="20"/>
                <w:szCs w:val="20"/>
              </w:rPr>
              <w:t>PY(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) function to create a salesman performance scorecard </w:t>
            </w:r>
            <w:proofErr w:type="gramStart"/>
            <w:r>
              <w:rPr>
                <w:color w:val="333333"/>
                <w:sz w:val="20"/>
                <w:szCs w:val="20"/>
              </w:rPr>
              <w:t>with: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total orders, total revenue, total commission, average quantity per order, unique customers served, unique products sold, average order value, and commission rate percentage. Rank by revenue.</w:t>
            </w:r>
          </w:p>
        </w:tc>
      </w:tr>
    </w:tbl>
    <w:p w14:paraId="2F1294C2" w14:textId="77777777" w:rsidR="00642238" w:rsidRDefault="00000000">
      <w:pPr>
        <w:spacing w:before="240" w:after="80"/>
      </w:pPr>
      <w:r>
        <w:rPr>
          <w:b/>
          <w:bCs/>
          <w:color w:val="2E75B6"/>
          <w:sz w:val="24"/>
          <w:szCs w:val="24"/>
        </w:rPr>
        <w:t>PY Code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53F25D75" w14:textId="77777777">
        <w:tc>
          <w:tcPr>
            <w:tcW w:w="93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6E194E4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df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xl(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"A1:T501", headers=True)</w:t>
            </w:r>
          </w:p>
          <w:p w14:paraId="4719D46E" w14:textId="77777777" w:rsidR="00642238" w:rsidRDefault="00642238">
            <w:pPr>
              <w:spacing w:line="260" w:lineRule="auto"/>
            </w:pPr>
          </w:p>
          <w:p w14:paraId="44F7657D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s = </w:t>
            </w: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df.groupby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('SALESMAN'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).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agg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</w:p>
          <w:p w14:paraId="61FD4AF8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Orders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=(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'ORDER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NO.','count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'),</w:t>
            </w:r>
          </w:p>
          <w:p w14:paraId="4D31EEC6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Revenue=('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SALE','sum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'),</w:t>
            </w:r>
          </w:p>
          <w:p w14:paraId="0FA2043D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Commission=('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COMMISSION','sum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'),</w:t>
            </w:r>
          </w:p>
          <w:p w14:paraId="558957A0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Avg_Qty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=('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QTY','mean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'),</w:t>
            </w:r>
          </w:p>
          <w:p w14:paraId="10F36933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Customers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=(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'CUSTOMER CODE','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nunique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'),</w:t>
            </w:r>
          </w:p>
          <w:p w14:paraId="6517755C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Products=('PRODUCT','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nunique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')</w:t>
            </w:r>
          </w:p>
          <w:p w14:paraId="4FFE2E3A" w14:textId="77777777" w:rsidR="00642238" w:rsidRDefault="00000000">
            <w:pPr>
              <w:spacing w:line="260" w:lineRule="auto"/>
            </w:pP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).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sort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_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values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'Revenue', ascending=False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).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reset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_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index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)</w:t>
            </w:r>
          </w:p>
          <w:p w14:paraId="65403ECF" w14:textId="77777777" w:rsidR="00642238" w:rsidRDefault="00642238">
            <w:pPr>
              <w:spacing w:line="260" w:lineRule="auto"/>
            </w:pPr>
          </w:p>
          <w:p w14:paraId="6CB67FEF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s['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Avg_Order_Value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'] = (s['Revenue'] / s['Orders']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).round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(0)</w:t>
            </w:r>
          </w:p>
          <w:p w14:paraId="3056F3E1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s['Commission%'] = round(s['Commission'] / s['Revenue'] * 100, 2)</w:t>
            </w:r>
          </w:p>
          <w:p w14:paraId="12D6C28D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s</w:t>
            </w:r>
          </w:p>
        </w:tc>
      </w:tr>
    </w:tbl>
    <w:p w14:paraId="13F8413A" w14:textId="77777777" w:rsidR="00642238" w:rsidRDefault="00000000">
      <w:r>
        <w:br w:type="page"/>
      </w:r>
    </w:p>
    <w:p w14:paraId="35EAFAE1" w14:textId="77777777" w:rsidR="00642238" w:rsidRDefault="00000000">
      <w:pPr>
        <w:pBdr>
          <w:bottom w:val="single" w:sz="6" w:space="4" w:color="2E75B6"/>
        </w:pBdr>
        <w:spacing w:before="360" w:after="120"/>
      </w:pPr>
      <w:r>
        <w:rPr>
          <w:b/>
          <w:bCs/>
          <w:color w:val="1F3864"/>
          <w:sz w:val="28"/>
          <w:szCs w:val="28"/>
        </w:rPr>
        <w:lastRenderedPageBreak/>
        <w:t>Use Case 2: Pending Orders with Ageing Bucket</w:t>
      </w:r>
    </w:p>
    <w:p w14:paraId="12A7550B" w14:textId="77777777" w:rsidR="00642238" w:rsidRDefault="00000000">
      <w:pPr>
        <w:spacing w:after="120" w:line="276" w:lineRule="auto"/>
      </w:pPr>
      <w:r>
        <w:rPr>
          <w:color w:val="333333"/>
        </w:rPr>
        <w:t>Filter all PENDING orders and classify them into ageing buckets based on RECEIPT DAYS.</w:t>
      </w:r>
    </w:p>
    <w:p w14:paraId="38764F87" w14:textId="77777777" w:rsidR="00642238" w:rsidRDefault="00000000">
      <w:pPr>
        <w:spacing w:before="240" w:after="80"/>
      </w:pPr>
      <w:r>
        <w:rPr>
          <w:b/>
          <w:bCs/>
          <w:color w:val="2E75B6"/>
          <w:sz w:val="24"/>
          <w:szCs w:val="24"/>
        </w:rPr>
        <w:t>Prompt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4AA9F0F1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8F0F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DD5C14A" w14:textId="77777777" w:rsidR="00642238" w:rsidRDefault="00000000">
            <w:pPr>
              <w:spacing w:after="60"/>
            </w:pPr>
            <w:r>
              <w:rPr>
                <w:b/>
                <w:bCs/>
                <w:color w:val="1F3864"/>
              </w:rPr>
              <w:t>AI Prompt:</w:t>
            </w:r>
          </w:p>
          <w:p w14:paraId="7C650627" w14:textId="77777777" w:rsidR="00642238" w:rsidRDefault="00000000">
            <w:pPr>
              <w:spacing w:line="276" w:lineRule="auto"/>
            </w:pPr>
            <w:r>
              <w:rPr>
                <w:color w:val="333333"/>
                <w:sz w:val="20"/>
                <w:szCs w:val="20"/>
              </w:rPr>
              <w:t>From my sales data (A1:T501), filter only PENDING delivery orders. Show order number, date, customer name, city, product, sale amount, and receipt days. Add an ageing bucket column: 0-30 Days, 31-60 Days, 61-90 Days, 90+ Days CRITICAL. Sort by receipt days descending.</w:t>
            </w:r>
          </w:p>
        </w:tc>
      </w:tr>
    </w:tbl>
    <w:p w14:paraId="748D213E" w14:textId="77777777" w:rsidR="00642238" w:rsidRDefault="00000000">
      <w:pPr>
        <w:spacing w:before="240" w:after="80"/>
      </w:pPr>
      <w:r>
        <w:rPr>
          <w:b/>
          <w:bCs/>
          <w:color w:val="2E75B6"/>
          <w:sz w:val="24"/>
          <w:szCs w:val="24"/>
        </w:rPr>
        <w:t>PY Code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33A273BC" w14:textId="77777777">
        <w:tc>
          <w:tcPr>
            <w:tcW w:w="93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541439A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df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xl(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"A1:T501", headers=True)</w:t>
            </w:r>
          </w:p>
          <w:p w14:paraId="13CB635C" w14:textId="77777777" w:rsidR="00642238" w:rsidRDefault="00642238">
            <w:pPr>
              <w:spacing w:line="260" w:lineRule="auto"/>
            </w:pPr>
          </w:p>
          <w:p w14:paraId="7CAF6FEC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pending = </w:t>
            </w: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df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[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df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[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'DELIRVEY STATUS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']=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='PENDING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'][</w:t>
            </w:r>
            <w:proofErr w:type="gramEnd"/>
          </w:p>
          <w:p w14:paraId="7165B714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['ORDER NO.','ORDER DATE','CUSTOMER NAME','CITY','PRODUCT','SALE','RECEIPT DAYS']</w:t>
            </w:r>
          </w:p>
          <w:p w14:paraId="662D6E54" w14:textId="77777777" w:rsidR="00642238" w:rsidRDefault="00000000">
            <w:pPr>
              <w:spacing w:line="260" w:lineRule="auto"/>
            </w:pP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].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sort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_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values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'RECEIPT DAYS', ascending=False)</w:t>
            </w:r>
          </w:p>
          <w:p w14:paraId="77EE744A" w14:textId="77777777" w:rsidR="00642238" w:rsidRDefault="00642238">
            <w:pPr>
              <w:spacing w:line="260" w:lineRule="auto"/>
            </w:pPr>
          </w:p>
          <w:p w14:paraId="11F02AAE" w14:textId="77777777" w:rsidR="00642238" w:rsidRDefault="00000000">
            <w:pPr>
              <w:spacing w:line="260" w:lineRule="auto"/>
            </w:pP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pending[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'Ageing Bucket'] = 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pending[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'RECEIPT DAYS'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].apply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</w:p>
          <w:p w14:paraId="45A208FD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lambda x: '0-30 Days' if x&lt;=30 else '31-60 Days' if x&lt;=60</w:t>
            </w:r>
          </w:p>
          <w:p w14:paraId="743F9917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else '61-90 Days' if x&lt;=90 else '90+ Days CRITICAL')</w:t>
            </w:r>
          </w:p>
          <w:p w14:paraId="46E0F6A0" w14:textId="77777777" w:rsidR="00642238" w:rsidRDefault="00642238">
            <w:pPr>
              <w:spacing w:line="260" w:lineRule="auto"/>
            </w:pPr>
          </w:p>
          <w:p w14:paraId="3F6227ED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pending</w:t>
            </w:r>
          </w:p>
        </w:tc>
      </w:tr>
    </w:tbl>
    <w:p w14:paraId="7A3EB575" w14:textId="77777777" w:rsidR="00642238" w:rsidRDefault="00642238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6F5654F3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8F5E9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2C43241" w14:textId="77777777" w:rsidR="00642238" w:rsidRDefault="00000000">
            <w:pPr>
              <w:spacing w:after="60"/>
            </w:pPr>
            <w:r>
              <w:rPr>
                <w:b/>
                <w:bCs/>
                <w:color w:val="1F3864"/>
              </w:rPr>
              <w:t>Excel Can Do This:</w:t>
            </w:r>
          </w:p>
          <w:p w14:paraId="4BC8BF0E" w14:textId="77777777" w:rsidR="00642238" w:rsidRDefault="00000000">
            <w:pPr>
              <w:spacing w:line="276" w:lineRule="auto"/>
            </w:pPr>
            <w:r>
              <w:rPr>
                <w:color w:val="333333"/>
                <w:sz w:val="20"/>
                <w:szCs w:val="20"/>
              </w:rPr>
              <w:t>Filter by DELIRVEY STATUS = PENDING, then use nested IF formula for ageing buckets: =</w:t>
            </w:r>
            <w:proofErr w:type="gramStart"/>
            <w:r>
              <w:rPr>
                <w:color w:val="333333"/>
                <w:sz w:val="20"/>
                <w:szCs w:val="20"/>
              </w:rPr>
              <w:t>IF(</w:t>
            </w:r>
            <w:proofErr w:type="gramEnd"/>
            <w:r>
              <w:rPr>
                <w:color w:val="333333"/>
                <w:sz w:val="20"/>
                <w:szCs w:val="20"/>
              </w:rPr>
              <w:t>S2&lt;=30,"0-30</w:t>
            </w:r>
            <w:proofErr w:type="gramStart"/>
            <w:r>
              <w:rPr>
                <w:color w:val="333333"/>
                <w:sz w:val="20"/>
                <w:szCs w:val="20"/>
              </w:rPr>
              <w:t>",IF</w:t>
            </w:r>
            <w:proofErr w:type="gramEnd"/>
            <w:r>
              <w:rPr>
                <w:color w:val="333333"/>
                <w:sz w:val="20"/>
                <w:szCs w:val="20"/>
              </w:rPr>
              <w:t>(S2&lt;=60,"31-60</w:t>
            </w:r>
            <w:proofErr w:type="gramStart"/>
            <w:r>
              <w:rPr>
                <w:color w:val="333333"/>
                <w:sz w:val="20"/>
                <w:szCs w:val="20"/>
              </w:rPr>
              <w:t>",IF</w:t>
            </w:r>
            <w:proofErr w:type="gramEnd"/>
            <w:r>
              <w:rPr>
                <w:color w:val="333333"/>
                <w:sz w:val="20"/>
                <w:szCs w:val="20"/>
              </w:rPr>
              <w:t>(S2&lt;=90,"61-90","90+ CRITICAL"))). Works but requires manual filter + formula in every row. Python does filter + bucket + sort in one shot.</w:t>
            </w:r>
          </w:p>
        </w:tc>
      </w:tr>
    </w:tbl>
    <w:p w14:paraId="5E05D873" w14:textId="77777777" w:rsidR="00642238" w:rsidRDefault="00000000">
      <w:r>
        <w:br w:type="page"/>
      </w:r>
    </w:p>
    <w:p w14:paraId="60C7BF28" w14:textId="77E894FD" w:rsidR="00642238" w:rsidRDefault="00000000">
      <w:pPr>
        <w:pBdr>
          <w:bottom w:val="single" w:sz="6" w:space="4" w:color="2E75B6"/>
        </w:pBdr>
        <w:spacing w:before="360" w:after="120"/>
      </w:pPr>
      <w:r>
        <w:rPr>
          <w:b/>
          <w:bCs/>
          <w:color w:val="1F3864"/>
          <w:sz w:val="28"/>
          <w:szCs w:val="28"/>
        </w:rPr>
        <w:lastRenderedPageBreak/>
        <w:t xml:space="preserve">Use Case </w:t>
      </w:r>
      <w:r w:rsidR="00692894">
        <w:rPr>
          <w:b/>
          <w:bCs/>
          <w:color w:val="1F3864"/>
          <w:sz w:val="28"/>
          <w:szCs w:val="28"/>
        </w:rPr>
        <w:t>3</w:t>
      </w:r>
      <w:r>
        <w:rPr>
          <w:b/>
          <w:bCs/>
          <w:color w:val="1F3864"/>
          <w:sz w:val="28"/>
          <w:szCs w:val="28"/>
        </w:rPr>
        <w:t>: Correlation Matrix Heatmap</w:t>
      </w:r>
    </w:p>
    <w:p w14:paraId="69FD45DC" w14:textId="77777777" w:rsidR="00642238" w:rsidRDefault="00000000">
      <w:pPr>
        <w:spacing w:after="120" w:line="276" w:lineRule="auto"/>
      </w:pPr>
      <w:r>
        <w:rPr>
          <w:color w:val="333333"/>
        </w:rPr>
        <w:t>Show how QTY, RATE, SALE, COMMISSION, and RECEIPT DAYS relate to each other.</w:t>
      </w:r>
    </w:p>
    <w:p w14:paraId="346DEB14" w14:textId="77777777" w:rsidR="00642238" w:rsidRDefault="00000000">
      <w:pPr>
        <w:spacing w:before="240" w:after="80"/>
      </w:pPr>
      <w:r>
        <w:rPr>
          <w:b/>
          <w:bCs/>
          <w:color w:val="2E75B6"/>
          <w:sz w:val="24"/>
          <w:szCs w:val="24"/>
        </w:rPr>
        <w:t>PY Code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622D63CD" w14:textId="77777777">
        <w:tc>
          <w:tcPr>
            <w:tcW w:w="93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7E03627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import seaborn as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sns</w:t>
            </w:r>
            <w:proofErr w:type="spellEnd"/>
          </w:p>
          <w:p w14:paraId="6F8A78D7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import </w:t>
            </w: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matplotlib.pyplot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as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plt</w:t>
            </w:r>
            <w:proofErr w:type="spellEnd"/>
          </w:p>
          <w:p w14:paraId="2E4AC7EB" w14:textId="77777777" w:rsidR="00642238" w:rsidRDefault="00642238">
            <w:pPr>
              <w:spacing w:line="260" w:lineRule="auto"/>
            </w:pPr>
          </w:p>
          <w:p w14:paraId="05E446EF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df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xl(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"A1:T501", headers=True)</w:t>
            </w:r>
          </w:p>
          <w:p w14:paraId="2181FA05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corr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= </w:t>
            </w: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df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[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['QTY','RATE','SALE','COMMISSION','RECEIPT DAYS']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].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corr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).round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(2)</w:t>
            </w:r>
          </w:p>
          <w:p w14:paraId="12615854" w14:textId="77777777" w:rsidR="00642238" w:rsidRDefault="00642238">
            <w:pPr>
              <w:spacing w:line="260" w:lineRule="auto"/>
            </w:pPr>
          </w:p>
          <w:p w14:paraId="3B863F12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fig,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= </w:t>
            </w: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plt.subplots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figsize</w:t>
            </w:r>
            <w:proofErr w:type="spellEnd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=(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7,5))</w:t>
            </w:r>
          </w:p>
          <w:p w14:paraId="282E63FE" w14:textId="77777777" w:rsidR="00642238" w:rsidRDefault="00000000">
            <w:pPr>
              <w:spacing w:line="260" w:lineRule="auto"/>
            </w:pP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sns.heatmap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corr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annot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=True,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cmap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='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coolwarm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',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center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=0,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=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)</w:t>
            </w:r>
          </w:p>
          <w:p w14:paraId="16BEC192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ax.set_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title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'Correlation Matrix - What is linked to what?')</w:t>
            </w:r>
          </w:p>
          <w:p w14:paraId="2F14BDA8" w14:textId="77777777" w:rsidR="00642238" w:rsidRDefault="00000000">
            <w:pPr>
              <w:spacing w:line="260" w:lineRule="auto"/>
            </w:pP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plt.tight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_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layout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)</w:t>
            </w:r>
          </w:p>
          <w:p w14:paraId="49BC91AD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plt</w:t>
            </w:r>
            <w:proofErr w:type="spellEnd"/>
          </w:p>
        </w:tc>
      </w:tr>
    </w:tbl>
    <w:p w14:paraId="025A9408" w14:textId="77777777" w:rsidR="00642238" w:rsidRDefault="00642238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61C94E29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8F0F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7EDA13D" w14:textId="77777777" w:rsidR="00642238" w:rsidRDefault="00000000">
            <w:pPr>
              <w:spacing w:after="60"/>
            </w:pPr>
            <w:r>
              <w:rPr>
                <w:b/>
                <w:bCs/>
                <w:color w:val="1F3864"/>
              </w:rPr>
              <w:t>AI Prompt (use in Claude / ChatGPT / Copilot):</w:t>
            </w:r>
          </w:p>
          <w:p w14:paraId="224F930E" w14:textId="77777777" w:rsidR="00642238" w:rsidRDefault="00000000">
            <w:pPr>
              <w:spacing w:line="276" w:lineRule="auto"/>
            </w:pPr>
            <w:r>
              <w:rPr>
                <w:color w:val="333333"/>
                <w:sz w:val="20"/>
                <w:szCs w:val="20"/>
              </w:rPr>
              <w:t>Create a =</w:t>
            </w:r>
            <w:proofErr w:type="gramStart"/>
            <w:r>
              <w:rPr>
                <w:color w:val="333333"/>
                <w:sz w:val="20"/>
                <w:szCs w:val="20"/>
              </w:rPr>
              <w:t>PY(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) correlation heatmap for the numeric columns QTY, RATE, SALE, COMMISSION, RECEIPT DAYS from my sales data in A1:T501. Use seaborn with </w:t>
            </w:r>
            <w:proofErr w:type="spellStart"/>
            <w:r>
              <w:rPr>
                <w:color w:val="333333"/>
                <w:sz w:val="20"/>
                <w:szCs w:val="20"/>
              </w:rPr>
              <w:t>coolwarm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color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map and show correlation values annotated on each cell.</w:t>
            </w:r>
          </w:p>
        </w:tc>
      </w:tr>
    </w:tbl>
    <w:p w14:paraId="02C85F14" w14:textId="77777777" w:rsidR="00642238" w:rsidRDefault="00642238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54611641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3E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BF4301F" w14:textId="77777777" w:rsidR="00642238" w:rsidRDefault="00000000">
            <w:pPr>
              <w:spacing w:after="60"/>
            </w:pPr>
            <w:r>
              <w:rPr>
                <w:b/>
                <w:bCs/>
                <w:color w:val="1F3864"/>
              </w:rPr>
              <w:t>Excel Limitation:</w:t>
            </w:r>
          </w:p>
          <w:p w14:paraId="41E6F566" w14:textId="77777777" w:rsidR="00642238" w:rsidRDefault="00000000">
            <w:pPr>
              <w:spacing w:line="276" w:lineRule="auto"/>
            </w:pPr>
            <w:r>
              <w:rPr>
                <w:color w:val="333333"/>
                <w:sz w:val="20"/>
                <w:szCs w:val="20"/>
              </w:rPr>
              <w:t>Excel CANNOT create heatmaps natively. The CORREL function works for one pair at a time (e.g., =</w:t>
            </w:r>
            <w:proofErr w:type="gramStart"/>
            <w:r>
              <w:rPr>
                <w:color w:val="333333"/>
                <w:sz w:val="20"/>
                <w:szCs w:val="20"/>
              </w:rPr>
              <w:t>CORREL(L2:L501,N2:N501</w:t>
            </w:r>
            <w:proofErr w:type="gramEnd"/>
            <w:r>
              <w:rPr>
                <w:color w:val="333333"/>
                <w:sz w:val="20"/>
                <w:szCs w:val="20"/>
              </w:rPr>
              <w:t>) for QTY vs SALE). For 5 columns you need 10 individual CORREL formulas. And there is no built-in heatmap chart type in Excel. You would need Conditional Formatting on a manually created correlation table, which is cumbersome. Python does the full 5x5 matrix + color-coded heatmap in 6 lines.</w:t>
            </w:r>
          </w:p>
        </w:tc>
      </w:tr>
    </w:tbl>
    <w:p w14:paraId="2B9FB167" w14:textId="77777777" w:rsidR="00642238" w:rsidRDefault="00000000">
      <w:r>
        <w:br w:type="page"/>
      </w:r>
    </w:p>
    <w:p w14:paraId="3258E8EB" w14:textId="50B6B118" w:rsidR="00642238" w:rsidRDefault="00000000">
      <w:pPr>
        <w:pBdr>
          <w:bottom w:val="single" w:sz="6" w:space="4" w:color="2E75B6"/>
        </w:pBdr>
        <w:spacing w:before="360" w:after="120"/>
      </w:pPr>
      <w:r>
        <w:rPr>
          <w:b/>
          <w:bCs/>
          <w:color w:val="1F3864"/>
          <w:sz w:val="28"/>
          <w:szCs w:val="28"/>
        </w:rPr>
        <w:lastRenderedPageBreak/>
        <w:t xml:space="preserve">Use Case </w:t>
      </w:r>
      <w:r w:rsidR="00692894">
        <w:rPr>
          <w:b/>
          <w:bCs/>
          <w:color w:val="1F3864"/>
          <w:sz w:val="28"/>
          <w:szCs w:val="28"/>
        </w:rPr>
        <w:t>4</w:t>
      </w:r>
      <w:r>
        <w:rPr>
          <w:b/>
          <w:bCs/>
          <w:color w:val="1F3864"/>
          <w:sz w:val="28"/>
          <w:szCs w:val="28"/>
        </w:rPr>
        <w:t>: Benford’s Law Fraud Test (with Chart)</w:t>
      </w:r>
    </w:p>
    <w:p w14:paraId="17EC5996" w14:textId="77777777" w:rsidR="00642238" w:rsidRDefault="00000000">
      <w:pPr>
        <w:spacing w:after="120" w:line="276" w:lineRule="auto"/>
      </w:pPr>
      <w:r>
        <w:rPr>
          <w:color w:val="333333"/>
        </w:rPr>
        <w:t>Test whether the first-digit distribution of sale amounts follows Benford’s Law. Deviation indicates potential data manipulation.</w:t>
      </w:r>
    </w:p>
    <w:p w14:paraId="61359DA4" w14:textId="77777777" w:rsidR="00642238" w:rsidRDefault="00000000">
      <w:pPr>
        <w:spacing w:before="240" w:after="80"/>
      </w:pPr>
      <w:r>
        <w:rPr>
          <w:b/>
          <w:bCs/>
          <w:color w:val="2E75B6"/>
          <w:sz w:val="24"/>
          <w:szCs w:val="24"/>
        </w:rPr>
        <w:t>PY Code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568B32E4" w14:textId="77777777">
        <w:tc>
          <w:tcPr>
            <w:tcW w:w="9360" w:type="dxa"/>
            <w:tcBorders>
              <w:top w:val="single" w:sz="1" w:space="0" w:color="D0D0D0"/>
              <w:left w:val="single" w:sz="1" w:space="0" w:color="D0D0D0"/>
              <w:bottom w:val="single" w:sz="1" w:space="0" w:color="D0D0D0"/>
              <w:right w:val="single" w:sz="1" w:space="0" w:color="D0D0D0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0ED87B9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import </w:t>
            </w: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matplotlib.pyplot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as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plt</w:t>
            </w:r>
            <w:proofErr w:type="spellEnd"/>
          </w:p>
          <w:p w14:paraId="137CBAAC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import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numpy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as np</w:t>
            </w:r>
          </w:p>
          <w:p w14:paraId="331212A1" w14:textId="77777777" w:rsidR="00642238" w:rsidRDefault="00642238">
            <w:pPr>
              <w:spacing w:line="260" w:lineRule="auto"/>
            </w:pPr>
          </w:p>
          <w:p w14:paraId="57618287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df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xl(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"A1:T501", headers=True)</w:t>
            </w:r>
          </w:p>
          <w:p w14:paraId="52D95F4A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first =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df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['SALE'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].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astype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(str).str[0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].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astype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(int)</w:t>
            </w:r>
          </w:p>
          <w:p w14:paraId="78298973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actual =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first.value_counts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).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sort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_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index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) /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len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(first) * 100</w:t>
            </w:r>
          </w:p>
          <w:p w14:paraId="6C8AEC5F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expected = [np.log10(1 + 1/d) * 100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for d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in 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range(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1,10)]</w:t>
            </w:r>
          </w:p>
          <w:p w14:paraId="289AF26C" w14:textId="77777777" w:rsidR="00642238" w:rsidRDefault="00642238">
            <w:pPr>
              <w:spacing w:line="260" w:lineRule="auto"/>
            </w:pPr>
          </w:p>
          <w:p w14:paraId="5B52E117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fig,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= </w:t>
            </w: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plt.subplots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figsize</w:t>
            </w:r>
            <w:proofErr w:type="spellEnd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=(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8,4))</w:t>
            </w:r>
          </w:p>
          <w:p w14:paraId="1592109E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x = 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range(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1,10)</w:t>
            </w:r>
          </w:p>
          <w:p w14:paraId="1F942809" w14:textId="77777777" w:rsidR="00642238" w:rsidRDefault="00000000">
            <w:pPr>
              <w:spacing w:line="260" w:lineRule="auto"/>
            </w:pP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ax.bar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[i-0.15 for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i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in x], [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actual.get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(i,0) for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i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in x], 0.3,</w:t>
            </w:r>
          </w:p>
          <w:p w14:paraId="11D0A24F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label='Actual',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color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='#E74C3C')</w:t>
            </w:r>
          </w:p>
          <w:p w14:paraId="0BEF7DA7" w14:textId="77777777" w:rsidR="00642238" w:rsidRDefault="00000000">
            <w:pPr>
              <w:spacing w:line="260" w:lineRule="auto"/>
            </w:pP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ax.bar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[i+0.15 for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i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in x], expected, 0.3,</w:t>
            </w:r>
          </w:p>
          <w:p w14:paraId="7DB4380C" w14:textId="77777777" w:rsidR="00642238" w:rsidRDefault="00000000">
            <w:pPr>
              <w:spacing w:line="260" w:lineRule="auto"/>
            </w:pPr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 xml:space="preserve">    label="Benford Expected", </w:t>
            </w: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color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='#2ECC71')</w:t>
            </w:r>
          </w:p>
          <w:p w14:paraId="05D71009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ax.set_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xlabel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'First Digit')</w:t>
            </w:r>
          </w:p>
          <w:p w14:paraId="268EDD7F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ax.set_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ylabel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'Frequency %')</w:t>
            </w:r>
          </w:p>
          <w:p w14:paraId="51D41BC4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ax.set_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title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"Benford's Law Fraud Test - Sales Data")</w:t>
            </w:r>
          </w:p>
          <w:p w14:paraId="513A04BF" w14:textId="77777777" w:rsidR="00642238" w:rsidRDefault="00000000">
            <w:pPr>
              <w:spacing w:line="260" w:lineRule="auto"/>
            </w:pP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ax.legend</w:t>
            </w:r>
            <w:proofErr w:type="spellEnd"/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()</w:t>
            </w:r>
          </w:p>
          <w:p w14:paraId="39D4E55C" w14:textId="77777777" w:rsidR="00642238" w:rsidRDefault="00000000">
            <w:pPr>
              <w:spacing w:line="260" w:lineRule="auto"/>
            </w:pPr>
            <w:proofErr w:type="spellStart"/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plt.tight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_</w:t>
            </w:r>
            <w:proofErr w:type="gram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layout</w:t>
            </w:r>
            <w:proofErr w:type="spell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(</w:t>
            </w:r>
            <w:proofErr w:type="gramEnd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)</w:t>
            </w:r>
          </w:p>
          <w:p w14:paraId="376FC952" w14:textId="77777777" w:rsidR="00642238" w:rsidRDefault="00000000">
            <w:pPr>
              <w:spacing w:line="260" w:lineRule="auto"/>
            </w:pPr>
            <w:proofErr w:type="spellStart"/>
            <w:r>
              <w:rPr>
                <w:rFonts w:ascii="Consolas" w:eastAsia="Consolas" w:hAnsi="Consolas" w:cs="Consolas"/>
                <w:color w:val="2D2D2D"/>
                <w:sz w:val="18"/>
                <w:szCs w:val="18"/>
              </w:rPr>
              <w:t>plt</w:t>
            </w:r>
            <w:proofErr w:type="spellEnd"/>
          </w:p>
        </w:tc>
      </w:tr>
    </w:tbl>
    <w:p w14:paraId="352C4872" w14:textId="77777777" w:rsidR="00642238" w:rsidRDefault="00642238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4DFC82C4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8F0F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EE3FB4D" w14:textId="77777777" w:rsidR="00642238" w:rsidRDefault="00000000">
            <w:pPr>
              <w:spacing w:after="60"/>
            </w:pPr>
            <w:r>
              <w:rPr>
                <w:b/>
                <w:bCs/>
                <w:color w:val="1F3864"/>
              </w:rPr>
              <w:t>AI Prompt (use in Claude / ChatGPT / Copilot):</w:t>
            </w:r>
          </w:p>
          <w:p w14:paraId="0B2CBA87" w14:textId="77777777" w:rsidR="00642238" w:rsidRDefault="00000000">
            <w:pPr>
              <w:spacing w:line="276" w:lineRule="auto"/>
            </w:pPr>
            <w:r>
              <w:rPr>
                <w:color w:val="333333"/>
                <w:sz w:val="20"/>
                <w:szCs w:val="20"/>
              </w:rPr>
              <w:t>Create a =</w:t>
            </w:r>
            <w:proofErr w:type="gramStart"/>
            <w:r>
              <w:rPr>
                <w:color w:val="333333"/>
                <w:sz w:val="20"/>
                <w:szCs w:val="20"/>
              </w:rPr>
              <w:t>PY(</w:t>
            </w:r>
            <w:proofErr w:type="gramEnd"/>
            <w:r>
              <w:rPr>
                <w:color w:val="333333"/>
                <w:sz w:val="20"/>
                <w:szCs w:val="20"/>
              </w:rPr>
              <w:t>) Benford’s Law test on the SALE column from A1:T501. Extract the first digit of each sale amount, calculate actual frequency distribution, compare with Benford’s expected distribution using log10(1+1/</w:t>
            </w:r>
            <w:proofErr w:type="gramStart"/>
            <w:r>
              <w:rPr>
                <w:color w:val="333333"/>
                <w:sz w:val="20"/>
                <w:szCs w:val="20"/>
              </w:rPr>
              <w:t>d)*</w:t>
            </w:r>
            <w:proofErr w:type="gramEnd"/>
            <w:r>
              <w:rPr>
                <w:color w:val="333333"/>
                <w:sz w:val="20"/>
                <w:szCs w:val="20"/>
              </w:rPr>
              <w:t>100. Create a side-by-side bar chart with actual (red) vs expected (green) bars. This is for forensic audit purposes.</w:t>
            </w:r>
          </w:p>
        </w:tc>
      </w:tr>
    </w:tbl>
    <w:p w14:paraId="6B317C1B" w14:textId="77777777" w:rsidR="00642238" w:rsidRDefault="00642238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642238" w14:paraId="752ADB38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3E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4730F05" w14:textId="77777777" w:rsidR="00642238" w:rsidRDefault="00000000">
            <w:pPr>
              <w:spacing w:after="60"/>
            </w:pPr>
            <w:r>
              <w:rPr>
                <w:b/>
                <w:bCs/>
                <w:color w:val="1F3864"/>
              </w:rPr>
              <w:t>Excel Limitation:</w:t>
            </w:r>
          </w:p>
          <w:p w14:paraId="2D140C5B" w14:textId="77777777" w:rsidR="00642238" w:rsidRDefault="00000000">
            <w:pPr>
              <w:spacing w:line="276" w:lineRule="auto"/>
            </w:pPr>
            <w:r>
              <w:rPr>
                <w:color w:val="333333"/>
                <w:sz w:val="20"/>
                <w:szCs w:val="20"/>
              </w:rPr>
              <w:t>This is nearly impossible in standard Excel. You would need: LEFT(TEXT(N2,"0"),1) to extract first digits, COUNTIF for each digit 1-9, manual entry of Benford’s expected values, percentage calculation, and a grouped bar chart. That is 30+ steps and 20+ minutes of manual work. Most CAs do not know how to set this up in Excel. Python does the complete forensic test with a professional comparison chart in 12 lines. This is the single most compelling Python-over-Excel use case for auditors.</w:t>
            </w:r>
          </w:p>
        </w:tc>
      </w:tr>
    </w:tbl>
    <w:p w14:paraId="0828DD39" w14:textId="0BB4C4BB" w:rsidR="00642238" w:rsidRDefault="00642238"/>
    <w:sectPr w:rsidR="00642238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60CD7"/>
    <w:multiLevelType w:val="hybridMultilevel"/>
    <w:tmpl w:val="6F3E1FF2"/>
    <w:lvl w:ilvl="0" w:tplc="E65E4848">
      <w:start w:val="1"/>
      <w:numFmt w:val="bullet"/>
      <w:lvlText w:val="●"/>
      <w:lvlJc w:val="left"/>
      <w:pPr>
        <w:ind w:left="720" w:hanging="360"/>
      </w:pPr>
    </w:lvl>
    <w:lvl w:ilvl="1" w:tplc="7A4C19B6">
      <w:start w:val="1"/>
      <w:numFmt w:val="bullet"/>
      <w:lvlText w:val="○"/>
      <w:lvlJc w:val="left"/>
      <w:pPr>
        <w:ind w:left="1440" w:hanging="360"/>
      </w:pPr>
    </w:lvl>
    <w:lvl w:ilvl="2" w:tplc="9CD085D8">
      <w:start w:val="1"/>
      <w:numFmt w:val="bullet"/>
      <w:lvlText w:val="■"/>
      <w:lvlJc w:val="left"/>
      <w:pPr>
        <w:ind w:left="2160" w:hanging="360"/>
      </w:pPr>
    </w:lvl>
    <w:lvl w:ilvl="3" w:tplc="0E68FB72">
      <w:start w:val="1"/>
      <w:numFmt w:val="bullet"/>
      <w:lvlText w:val="●"/>
      <w:lvlJc w:val="left"/>
      <w:pPr>
        <w:ind w:left="2880" w:hanging="360"/>
      </w:pPr>
    </w:lvl>
    <w:lvl w:ilvl="4" w:tplc="C804B3FC">
      <w:start w:val="1"/>
      <w:numFmt w:val="bullet"/>
      <w:lvlText w:val="○"/>
      <w:lvlJc w:val="left"/>
      <w:pPr>
        <w:ind w:left="3600" w:hanging="360"/>
      </w:pPr>
    </w:lvl>
    <w:lvl w:ilvl="5" w:tplc="442CA9FA">
      <w:start w:val="1"/>
      <w:numFmt w:val="bullet"/>
      <w:lvlText w:val="■"/>
      <w:lvlJc w:val="left"/>
      <w:pPr>
        <w:ind w:left="4320" w:hanging="360"/>
      </w:pPr>
    </w:lvl>
    <w:lvl w:ilvl="6" w:tplc="89D2ABAA">
      <w:start w:val="1"/>
      <w:numFmt w:val="bullet"/>
      <w:lvlText w:val="●"/>
      <w:lvlJc w:val="left"/>
      <w:pPr>
        <w:ind w:left="5040" w:hanging="360"/>
      </w:pPr>
    </w:lvl>
    <w:lvl w:ilvl="7" w:tplc="11BEF060">
      <w:start w:val="1"/>
      <w:numFmt w:val="bullet"/>
      <w:lvlText w:val="●"/>
      <w:lvlJc w:val="left"/>
      <w:pPr>
        <w:ind w:left="5760" w:hanging="360"/>
      </w:pPr>
    </w:lvl>
    <w:lvl w:ilvl="8" w:tplc="187C99BA">
      <w:start w:val="1"/>
      <w:numFmt w:val="bullet"/>
      <w:lvlText w:val="●"/>
      <w:lvlJc w:val="left"/>
      <w:pPr>
        <w:ind w:left="6480" w:hanging="360"/>
      </w:pPr>
    </w:lvl>
  </w:abstractNum>
  <w:num w:numId="1" w16cid:durableId="23370818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238"/>
    <w:rsid w:val="000563DD"/>
    <w:rsid w:val="00346D7A"/>
    <w:rsid w:val="004564B1"/>
    <w:rsid w:val="004A6F14"/>
    <w:rsid w:val="00642238"/>
    <w:rsid w:val="00692894"/>
    <w:rsid w:val="00B95C83"/>
    <w:rsid w:val="00C4523D"/>
    <w:rsid w:val="00D234F8"/>
    <w:rsid w:val="00E3714F"/>
    <w:rsid w:val="00FF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CECB0"/>
  <w15:docId w15:val="{499CC6D4-06AD-4650-B1B5-97FCFE04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Prabhaw Agarwalla</cp:lastModifiedBy>
  <cp:revision>4</cp:revision>
  <dcterms:created xsi:type="dcterms:W3CDTF">2026-04-04T03:44:00Z</dcterms:created>
  <dcterms:modified xsi:type="dcterms:W3CDTF">2026-04-10T10:58:00Z</dcterms:modified>
</cp:coreProperties>
</file>